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BA" w:rsidRDefault="00491BBA" w:rsidP="00D657D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Zápis z 25. z</w:t>
      </w:r>
      <w:r w:rsidRPr="000D3EB1">
        <w:rPr>
          <w:b/>
          <w:sz w:val="28"/>
          <w:szCs w:val="28"/>
        </w:rPr>
        <w:t>asedání obecního zastupitelstva</w:t>
      </w:r>
      <w:r>
        <w:rPr>
          <w:b/>
          <w:sz w:val="28"/>
          <w:szCs w:val="28"/>
        </w:rPr>
        <w:t xml:space="preserve"> Říkovice ze dne 01.12.2016.</w:t>
      </w:r>
    </w:p>
    <w:p w:rsidR="00491BBA" w:rsidRDefault="00491BBA" w:rsidP="00D657D4">
      <w:pPr>
        <w:rPr>
          <w:b/>
          <w:sz w:val="28"/>
          <w:szCs w:val="28"/>
        </w:rPr>
      </w:pPr>
    </w:p>
    <w:p w:rsidR="00491BBA" w:rsidRPr="000D3EB1" w:rsidRDefault="00491BBA" w:rsidP="00D657D4">
      <w:pPr>
        <w:rPr>
          <w:b/>
          <w:sz w:val="28"/>
          <w:szCs w:val="28"/>
        </w:rPr>
      </w:pPr>
    </w:p>
    <w:p w:rsidR="00491BBA" w:rsidRDefault="00491BBA" w:rsidP="009B526D">
      <w:pPr>
        <w:rPr>
          <w:b/>
        </w:rPr>
      </w:pPr>
      <w:r>
        <w:rPr>
          <w:b/>
        </w:rPr>
        <w:t>ZO schválilo:</w:t>
      </w:r>
    </w:p>
    <w:p w:rsidR="00491BBA" w:rsidRDefault="00491BBA" w:rsidP="00D657D4"/>
    <w:p w:rsidR="00491BBA" w:rsidRDefault="00491BBA" w:rsidP="009B526D">
      <w:r>
        <w:t>Program jednání ZO v předloženém znění, doplněný v bodě 7.</w:t>
      </w:r>
    </w:p>
    <w:p w:rsidR="00491BBA" w:rsidRDefault="00491BBA" w:rsidP="009B526D"/>
    <w:p w:rsidR="00491BBA" w:rsidRDefault="00491BBA" w:rsidP="00D657D4">
      <w:pPr>
        <w:pStyle w:val="Odstavecseseznamem"/>
        <w:numPr>
          <w:ilvl w:val="0"/>
          <w:numId w:val="18"/>
        </w:numPr>
      </w:pPr>
      <w:r>
        <w:t>Změna rozpočtu č.10.</w:t>
      </w:r>
    </w:p>
    <w:p w:rsidR="00491BBA" w:rsidRDefault="00491BBA" w:rsidP="00D657D4">
      <w:pPr>
        <w:pStyle w:val="Odstavecseseznamem"/>
        <w:numPr>
          <w:ilvl w:val="0"/>
          <w:numId w:val="18"/>
        </w:numPr>
      </w:pPr>
      <w:r>
        <w:t xml:space="preserve">Smlouva o právu provést stavbu  </w:t>
      </w:r>
    </w:p>
    <w:p w:rsidR="00491BBA" w:rsidRDefault="00491BBA" w:rsidP="00D657D4">
      <w:pPr>
        <w:pStyle w:val="Odstavecseseznamem"/>
        <w:numPr>
          <w:ilvl w:val="0"/>
          <w:numId w:val="18"/>
        </w:numPr>
      </w:pPr>
      <w:r>
        <w:t>Příkaz k inventarizaci majetku obce.</w:t>
      </w:r>
    </w:p>
    <w:p w:rsidR="00491BBA" w:rsidRDefault="00491BBA" w:rsidP="00D657D4">
      <w:pPr>
        <w:pStyle w:val="Odstavecseseznamem"/>
        <w:numPr>
          <w:ilvl w:val="0"/>
          <w:numId w:val="18"/>
        </w:numPr>
      </w:pPr>
      <w:r>
        <w:t xml:space="preserve">Žádost TJ Sokol Říkovice, oddíl kopané o finanční příspěvek na pořádání </w:t>
      </w:r>
      <w:proofErr w:type="spellStart"/>
      <w:r>
        <w:t>Říkovského</w:t>
      </w:r>
      <w:proofErr w:type="spellEnd"/>
      <w:r>
        <w:t xml:space="preserve"> vánočního jarmarku 2016.</w:t>
      </w:r>
    </w:p>
    <w:p w:rsidR="00491BBA" w:rsidRDefault="00491BBA" w:rsidP="00D657D4">
      <w:pPr>
        <w:pStyle w:val="Odstavecseseznamem"/>
        <w:ind w:left="720"/>
      </w:pPr>
    </w:p>
    <w:p w:rsidR="00491BBA" w:rsidRPr="003F7FD9" w:rsidRDefault="00491BBA" w:rsidP="009B526D">
      <w:pPr>
        <w:rPr>
          <w:b/>
        </w:rPr>
      </w:pPr>
    </w:p>
    <w:p w:rsidR="00491BBA" w:rsidRDefault="00491BBA" w:rsidP="00565120">
      <w:pPr>
        <w:rPr>
          <w:b/>
        </w:rPr>
      </w:pPr>
      <w:r w:rsidRPr="00026EE9">
        <w:rPr>
          <w:b/>
        </w:rPr>
        <w:t>ZO projednalo</w:t>
      </w:r>
      <w:r>
        <w:rPr>
          <w:b/>
        </w:rPr>
        <w:t xml:space="preserve"> a schválilo:</w:t>
      </w:r>
    </w:p>
    <w:p w:rsidR="00491BBA" w:rsidRDefault="00491BBA" w:rsidP="00565120">
      <w:pPr>
        <w:rPr>
          <w:b/>
        </w:rPr>
      </w:pPr>
    </w:p>
    <w:p w:rsidR="00491BBA" w:rsidRPr="003F7FD9" w:rsidRDefault="00491BBA" w:rsidP="00D657D4">
      <w:pPr>
        <w:pStyle w:val="Odstavecseseznamem"/>
        <w:numPr>
          <w:ilvl w:val="0"/>
          <w:numId w:val="1"/>
        </w:numPr>
      </w:pPr>
      <w:r>
        <w:t>Návrh rozpočtu na rok 2017.</w:t>
      </w:r>
    </w:p>
    <w:p w:rsidR="00491BBA" w:rsidRDefault="00491BBA" w:rsidP="00D657D4">
      <w:pPr>
        <w:pStyle w:val="Odstavecseseznamem"/>
        <w:ind w:left="720"/>
        <w:rPr>
          <w:b/>
        </w:rPr>
      </w:pPr>
    </w:p>
    <w:p w:rsidR="00491BBA" w:rsidRDefault="00491BBA" w:rsidP="00D657D4">
      <w:pPr>
        <w:pStyle w:val="Odstavecseseznamem"/>
        <w:numPr>
          <w:ilvl w:val="0"/>
          <w:numId w:val="1"/>
        </w:numPr>
      </w:pPr>
      <w:r>
        <w:t>Změnu rozpočtu č.10.</w:t>
      </w:r>
    </w:p>
    <w:p w:rsidR="00491BBA" w:rsidRPr="003F7FD9" w:rsidRDefault="00491BBA" w:rsidP="00565120">
      <w:pPr>
        <w:pStyle w:val="Odstavecseseznamem"/>
        <w:ind w:left="0"/>
      </w:pPr>
    </w:p>
    <w:p w:rsidR="00491BBA" w:rsidRDefault="00491BBA" w:rsidP="00565120">
      <w:pPr>
        <w:pStyle w:val="Odstavecseseznamem"/>
        <w:numPr>
          <w:ilvl w:val="0"/>
          <w:numId w:val="1"/>
        </w:numPr>
      </w:pPr>
      <w:r>
        <w:t>Smlouva o právu provést stavbu  mezi smluvními stranami obec Říkovice,</w:t>
      </w:r>
      <w:r w:rsidRPr="00AD48CA">
        <w:t xml:space="preserve"> </w:t>
      </w:r>
      <w:r>
        <w:t>Říkovice č.p.68, PSČ 751 18, (vlastník nemovitosti) a (stavebník), na pozemku parc.č.332, ostatní plocha v </w:t>
      </w:r>
      <w:proofErr w:type="spellStart"/>
      <w:r>
        <w:t>k.ú</w:t>
      </w:r>
      <w:proofErr w:type="spellEnd"/>
      <w:r>
        <w:t xml:space="preserve"> Říkovice u Přerova. Předmětem smlouvy je založení práva stavebníka provést na dotčeném pozemku stavbu přípojky kanalizace o délce 2,8 m, sjezdu o ploše 1m2 a provést připojení přípojky kanalizace na dotčenou stavbu.</w:t>
      </w:r>
    </w:p>
    <w:p w:rsidR="00491BBA" w:rsidRDefault="00491BBA" w:rsidP="00565120">
      <w:pPr>
        <w:pStyle w:val="Odstavecseseznamem"/>
        <w:ind w:left="0"/>
      </w:pPr>
    </w:p>
    <w:p w:rsidR="00491BBA" w:rsidRDefault="00491BBA" w:rsidP="00D657D4">
      <w:pPr>
        <w:pStyle w:val="Odstavecseseznamem"/>
        <w:numPr>
          <w:ilvl w:val="0"/>
          <w:numId w:val="1"/>
        </w:numPr>
      </w:pPr>
      <w:r>
        <w:t xml:space="preserve">Příkaz k inventarizaci majetku obce Říkovice. </w:t>
      </w:r>
    </w:p>
    <w:p w:rsidR="00491BBA" w:rsidRDefault="00491BBA" w:rsidP="00565120">
      <w:pPr>
        <w:pStyle w:val="Odstavecseseznamem"/>
        <w:ind w:left="0"/>
      </w:pPr>
    </w:p>
    <w:p w:rsidR="00491BBA" w:rsidRDefault="00491BBA" w:rsidP="009B526D">
      <w:pPr>
        <w:pStyle w:val="Odstavecseseznamem"/>
        <w:ind w:left="360"/>
      </w:pPr>
      <w:r>
        <w:t xml:space="preserve">-     Žádost TJ Sokol Říkovice, oddíl kopané o finanční příspěvek na pořádání </w:t>
      </w:r>
      <w:proofErr w:type="spellStart"/>
      <w:r>
        <w:t>Říkovského</w:t>
      </w:r>
      <w:proofErr w:type="spellEnd"/>
      <w:r>
        <w:t xml:space="preserve">  </w:t>
      </w:r>
    </w:p>
    <w:p w:rsidR="00491BBA" w:rsidRDefault="00491BBA" w:rsidP="00565120">
      <w:pPr>
        <w:pStyle w:val="Odstavecseseznamem"/>
        <w:ind w:left="0"/>
      </w:pPr>
      <w:r>
        <w:t xml:space="preserve">            vánočního jarmarku 2016. </w:t>
      </w:r>
    </w:p>
    <w:p w:rsidR="00491BBA" w:rsidRDefault="00491BBA" w:rsidP="009B526D">
      <w:pPr>
        <w:pStyle w:val="Odstavecseseznamem"/>
        <w:ind w:left="360"/>
      </w:pPr>
    </w:p>
    <w:p w:rsidR="00491BBA" w:rsidRDefault="00491BBA" w:rsidP="009B526D">
      <w:pPr>
        <w:pStyle w:val="Odstavecseseznamem"/>
        <w:ind w:left="360"/>
      </w:pPr>
      <w:r w:rsidRPr="00026EE9">
        <w:rPr>
          <w:b/>
        </w:rPr>
        <w:t>ZO projednalo</w:t>
      </w:r>
      <w:r>
        <w:rPr>
          <w:b/>
        </w:rPr>
        <w:t xml:space="preserve"> :</w:t>
      </w:r>
    </w:p>
    <w:p w:rsidR="00491BBA" w:rsidRDefault="00491BBA" w:rsidP="009B526D">
      <w:pPr>
        <w:pStyle w:val="Odstavecseseznamem"/>
        <w:ind w:left="360"/>
      </w:pPr>
    </w:p>
    <w:p w:rsidR="00491BBA" w:rsidRDefault="00491BBA" w:rsidP="009B526D">
      <w:pPr>
        <w:pStyle w:val="Odstavecseseznamem"/>
        <w:numPr>
          <w:ilvl w:val="0"/>
          <w:numId w:val="1"/>
        </w:numPr>
      </w:pPr>
      <w:r>
        <w:t>Zamítlo žádost o finanční podporu celostátní krizové  Linky bezpečí.</w:t>
      </w:r>
    </w:p>
    <w:p w:rsidR="00491BBA" w:rsidRDefault="00491BBA" w:rsidP="00D657D4">
      <w:pPr>
        <w:pStyle w:val="Odstavecseseznamem"/>
        <w:ind w:left="720"/>
      </w:pPr>
    </w:p>
    <w:p w:rsidR="00491BBA" w:rsidRDefault="00491BBA" w:rsidP="00D657D4"/>
    <w:p w:rsidR="00491BBA" w:rsidRDefault="00491BBA" w:rsidP="00D657D4">
      <w:pPr>
        <w:ind w:left="360"/>
        <w:rPr>
          <w:b/>
        </w:rPr>
      </w:pPr>
      <w:r>
        <w:rPr>
          <w:b/>
        </w:rPr>
        <w:t>ZO vzalo na vědomí:</w:t>
      </w:r>
    </w:p>
    <w:p w:rsidR="00491BBA" w:rsidRDefault="00491BBA" w:rsidP="00D657D4">
      <w:pPr>
        <w:ind w:left="360"/>
        <w:rPr>
          <w:b/>
        </w:rPr>
      </w:pPr>
    </w:p>
    <w:p w:rsidR="00491BBA" w:rsidRDefault="00491BBA" w:rsidP="00D657D4">
      <w:pPr>
        <w:pStyle w:val="Odstavecseseznamem"/>
        <w:numPr>
          <w:ilvl w:val="0"/>
          <w:numId w:val="1"/>
        </w:numPr>
      </w:pPr>
      <w:r>
        <w:t>Žádost o stanovisko ke stavbě - Změna trakční soustavy na AC 25kV, 50 Hz v úseku Nedakonice – Říkovice.</w:t>
      </w:r>
    </w:p>
    <w:p w:rsidR="00491BBA" w:rsidRDefault="00491BBA" w:rsidP="00D657D4">
      <w:pPr>
        <w:pStyle w:val="Odstavecseseznamem"/>
      </w:pPr>
    </w:p>
    <w:p w:rsidR="00491BBA" w:rsidRDefault="00491BBA" w:rsidP="00D657D4">
      <w:pPr>
        <w:pStyle w:val="Odstavecseseznamem"/>
        <w:numPr>
          <w:ilvl w:val="0"/>
          <w:numId w:val="5"/>
        </w:numPr>
      </w:pPr>
      <w:r>
        <w:t>Oznámení</w:t>
      </w:r>
      <w:r w:rsidRPr="00972CC0">
        <w:t xml:space="preserve"> </w:t>
      </w:r>
      <w:r>
        <w:t>Magistrátu města Přerova, odboru stavebního úřadu a životního prostředí,</w:t>
      </w:r>
      <w:r w:rsidRPr="0008597D">
        <w:t xml:space="preserve"> </w:t>
      </w:r>
      <w:r>
        <w:t xml:space="preserve">Oddělení stavební úřad, Bratrská 34, 750 11 Přerov 2, </w:t>
      </w:r>
      <w:r w:rsidRPr="007850FA">
        <w:rPr>
          <w:b/>
        </w:rPr>
        <w:t>o vydání společného souhlasu č.45/2016</w:t>
      </w:r>
      <w:r>
        <w:t xml:space="preserve"> se stavbou „Novostavba rodinného domu  na pozemku parcela č. st. 1120(ostatní plocha , jiná plocha) a parcela č.294/1 v </w:t>
      </w:r>
      <w:proofErr w:type="spellStart"/>
      <w:r>
        <w:t>k.ú</w:t>
      </w:r>
      <w:proofErr w:type="spellEnd"/>
      <w:r>
        <w:t>. Říkovice u Přerova.</w:t>
      </w:r>
    </w:p>
    <w:p w:rsidR="00491BBA" w:rsidRDefault="00491BBA" w:rsidP="0099378B">
      <w:pPr>
        <w:pStyle w:val="Odstavecseseznamem"/>
        <w:ind w:left="360"/>
      </w:pPr>
    </w:p>
    <w:p w:rsidR="00491BBA" w:rsidRDefault="00491BBA" w:rsidP="00D657D4">
      <w:pPr>
        <w:pStyle w:val="Odstavecseseznamem"/>
        <w:numPr>
          <w:ilvl w:val="0"/>
          <w:numId w:val="5"/>
        </w:numPr>
      </w:pPr>
      <w:r>
        <w:t>Do 22.12.2016 předloží spolky finančnímu výboru vyúčtování dotací za rok 2016</w:t>
      </w:r>
    </w:p>
    <w:p w:rsidR="00491BBA" w:rsidRDefault="00491BBA" w:rsidP="0099378B">
      <w:pPr>
        <w:pStyle w:val="Odstavecseseznamem"/>
      </w:pPr>
    </w:p>
    <w:p w:rsidR="00491BBA" w:rsidRDefault="00491BBA" w:rsidP="0099378B">
      <w:pPr>
        <w:pStyle w:val="Odstavecseseznamem"/>
      </w:pPr>
    </w:p>
    <w:p w:rsidR="00491BBA" w:rsidRDefault="00491BBA" w:rsidP="00D657D4">
      <w:pPr>
        <w:pStyle w:val="Odstavecseseznamem"/>
      </w:pPr>
    </w:p>
    <w:p w:rsidR="00491BBA" w:rsidRDefault="00491BBA" w:rsidP="00D657D4">
      <w:pPr>
        <w:pStyle w:val="Odstavecseseznamem"/>
      </w:pPr>
    </w:p>
    <w:p w:rsidR="00491BBA" w:rsidRDefault="00491BBA" w:rsidP="00D657D4">
      <w:pPr>
        <w:pStyle w:val="Odstavecseseznamem"/>
      </w:pPr>
    </w:p>
    <w:p w:rsidR="00491BBA" w:rsidRDefault="00491BBA" w:rsidP="00D657D4">
      <w:pPr>
        <w:pStyle w:val="Odstavecseseznamem"/>
        <w:numPr>
          <w:ilvl w:val="0"/>
          <w:numId w:val="5"/>
        </w:numPr>
        <w:rPr>
          <w:b/>
        </w:rPr>
      </w:pPr>
      <w:r>
        <w:t xml:space="preserve">Oznámení Krajského úřadu Olomouckého kraje, odbor strategického rozvoje kraje, oddělení územního plánování, Jeremenkova 40a, 779 11 Olomouc, </w:t>
      </w:r>
      <w:r w:rsidRPr="006E770F">
        <w:rPr>
          <w:b/>
        </w:rPr>
        <w:t>o konání opakovaného veřejného projednávání upraveného návrhu</w:t>
      </w:r>
      <w:r>
        <w:t xml:space="preserve"> Aktualizace č.2b Zásad územního rozvoje Olomouckého kraje a upraveného Vyhodnocování vlivů Aktualizace č.2b Zásad územního rozvoje Olomouckého kraje na udržitelný rozvoj území </w:t>
      </w:r>
      <w:r w:rsidRPr="0017546D">
        <w:rPr>
          <w:b/>
        </w:rPr>
        <w:t>dne 15.prosince 2016 od 13:00 hodin v kongresovém sále (2.NP) Krajského úřadu Olomouckého kraje.</w:t>
      </w:r>
    </w:p>
    <w:p w:rsidR="00491BBA" w:rsidRDefault="00491BBA" w:rsidP="00D657D4">
      <w:pPr>
        <w:pStyle w:val="Odstavecseseznamem"/>
        <w:rPr>
          <w:b/>
        </w:rPr>
      </w:pPr>
    </w:p>
    <w:p w:rsidR="00491BBA" w:rsidRDefault="00491BBA" w:rsidP="00D657D4">
      <w:pPr>
        <w:pStyle w:val="Odstavecseseznamem"/>
        <w:rPr>
          <w:b/>
        </w:rPr>
      </w:pPr>
    </w:p>
    <w:p w:rsidR="00491BBA" w:rsidRPr="005900D5" w:rsidRDefault="00491BBA" w:rsidP="00D657D4">
      <w:pPr>
        <w:pStyle w:val="Odstavecseseznamem"/>
        <w:rPr>
          <w:b/>
        </w:rPr>
      </w:pPr>
    </w:p>
    <w:p w:rsidR="00491BBA" w:rsidRDefault="00491BBA" w:rsidP="00D657D4"/>
    <w:p w:rsidR="00491BBA" w:rsidRDefault="00491BBA" w:rsidP="00D657D4">
      <w:r>
        <w:t xml:space="preserve">V Říkovicích 1.12.2016 </w:t>
      </w:r>
    </w:p>
    <w:p w:rsidR="00491BBA" w:rsidRDefault="00491BBA" w:rsidP="00D657D4"/>
    <w:p w:rsidR="00491BBA" w:rsidRDefault="00491BBA" w:rsidP="00D657D4"/>
    <w:p w:rsidR="00491BBA" w:rsidRDefault="00491BBA" w:rsidP="00D657D4"/>
    <w:p w:rsidR="00491BBA" w:rsidRDefault="00491BBA" w:rsidP="00D657D4"/>
    <w:p w:rsidR="00491BBA" w:rsidRDefault="00491BBA" w:rsidP="00D657D4"/>
    <w:p w:rsidR="00491BBA" w:rsidRDefault="00491BBA" w:rsidP="00D657D4"/>
    <w:p w:rsidR="00491BBA" w:rsidRDefault="00491BBA" w:rsidP="00D657D4">
      <w:r>
        <w:t xml:space="preserve">           Radomír </w:t>
      </w:r>
      <w:proofErr w:type="spellStart"/>
      <w:r>
        <w:t>Možiš</w:t>
      </w:r>
      <w:proofErr w:type="spellEnd"/>
      <w:r>
        <w:t xml:space="preserve">                                                                             Jiří Říha</w:t>
      </w:r>
    </w:p>
    <w:p w:rsidR="00491BBA" w:rsidRPr="00D657D4" w:rsidRDefault="00491BBA" w:rsidP="00D657D4">
      <w:r>
        <w:t xml:space="preserve">               starosta                                                                                  místostarosta              </w:t>
      </w:r>
    </w:p>
    <w:sectPr w:rsidR="00491BBA" w:rsidRPr="00D657D4" w:rsidSect="0076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D90"/>
    <w:multiLevelType w:val="hybridMultilevel"/>
    <w:tmpl w:val="34F2AD90"/>
    <w:lvl w:ilvl="0" w:tplc="C6145F0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2E5396"/>
    <w:multiLevelType w:val="hybridMultilevel"/>
    <w:tmpl w:val="C4E64C80"/>
    <w:lvl w:ilvl="0" w:tplc="0526CA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57092"/>
    <w:multiLevelType w:val="hybridMultilevel"/>
    <w:tmpl w:val="62769F6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8BD"/>
    <w:multiLevelType w:val="hybridMultilevel"/>
    <w:tmpl w:val="6C9E5AC8"/>
    <w:lvl w:ilvl="0" w:tplc="22EE7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5024"/>
    <w:multiLevelType w:val="hybridMultilevel"/>
    <w:tmpl w:val="77EC05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6871BE"/>
    <w:multiLevelType w:val="hybridMultilevel"/>
    <w:tmpl w:val="1C94B9D2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1CD8"/>
    <w:multiLevelType w:val="hybridMultilevel"/>
    <w:tmpl w:val="6B6C9672"/>
    <w:lvl w:ilvl="0" w:tplc="F7B4596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93411A"/>
    <w:multiLevelType w:val="hybridMultilevel"/>
    <w:tmpl w:val="5E5C8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6"/>
  </w:num>
  <w:num w:numId="5">
    <w:abstractNumId w:val="7"/>
  </w:num>
  <w:num w:numId="6">
    <w:abstractNumId w:val="1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070"/>
    <w:rsid w:val="0002117D"/>
    <w:rsid w:val="00024D1C"/>
    <w:rsid w:val="00026EE9"/>
    <w:rsid w:val="0003125B"/>
    <w:rsid w:val="000324C8"/>
    <w:rsid w:val="00037A7C"/>
    <w:rsid w:val="0004363C"/>
    <w:rsid w:val="00045DC6"/>
    <w:rsid w:val="0005337C"/>
    <w:rsid w:val="000621FA"/>
    <w:rsid w:val="00065D77"/>
    <w:rsid w:val="0008597D"/>
    <w:rsid w:val="0009389D"/>
    <w:rsid w:val="000A070B"/>
    <w:rsid w:val="000B3A3D"/>
    <w:rsid w:val="000B4593"/>
    <w:rsid w:val="000B6DFE"/>
    <w:rsid w:val="000C0DB4"/>
    <w:rsid w:val="000C41A6"/>
    <w:rsid w:val="000D3EB1"/>
    <w:rsid w:val="000D63AB"/>
    <w:rsid w:val="000D6845"/>
    <w:rsid w:val="000D7590"/>
    <w:rsid w:val="000E0B6E"/>
    <w:rsid w:val="000E6482"/>
    <w:rsid w:val="000E7444"/>
    <w:rsid w:val="000F55BE"/>
    <w:rsid w:val="00107F5E"/>
    <w:rsid w:val="00114C98"/>
    <w:rsid w:val="00120095"/>
    <w:rsid w:val="00127AD2"/>
    <w:rsid w:val="00135A91"/>
    <w:rsid w:val="00143A63"/>
    <w:rsid w:val="00143C8D"/>
    <w:rsid w:val="00147D5A"/>
    <w:rsid w:val="00154A04"/>
    <w:rsid w:val="00163B33"/>
    <w:rsid w:val="00163EAA"/>
    <w:rsid w:val="00166780"/>
    <w:rsid w:val="0017546D"/>
    <w:rsid w:val="001831E8"/>
    <w:rsid w:val="0018504C"/>
    <w:rsid w:val="001A4E4D"/>
    <w:rsid w:val="001A5555"/>
    <w:rsid w:val="001A6522"/>
    <w:rsid w:val="001B01BA"/>
    <w:rsid w:val="001C79B1"/>
    <w:rsid w:val="001D00FD"/>
    <w:rsid w:val="001D648C"/>
    <w:rsid w:val="001E0E4D"/>
    <w:rsid w:val="001E1228"/>
    <w:rsid w:val="001F4293"/>
    <w:rsid w:val="00200D36"/>
    <w:rsid w:val="00210714"/>
    <w:rsid w:val="00216D6B"/>
    <w:rsid w:val="0023331D"/>
    <w:rsid w:val="002405D8"/>
    <w:rsid w:val="00242FF0"/>
    <w:rsid w:val="00243E15"/>
    <w:rsid w:val="00244FD8"/>
    <w:rsid w:val="002474F9"/>
    <w:rsid w:val="002501BC"/>
    <w:rsid w:val="00250C0A"/>
    <w:rsid w:val="00263517"/>
    <w:rsid w:val="00263DB0"/>
    <w:rsid w:val="0026664A"/>
    <w:rsid w:val="002762B7"/>
    <w:rsid w:val="00281DA4"/>
    <w:rsid w:val="00296B84"/>
    <w:rsid w:val="002A2BA9"/>
    <w:rsid w:val="002B1443"/>
    <w:rsid w:val="002C0FA5"/>
    <w:rsid w:val="002C3454"/>
    <w:rsid w:val="002D603B"/>
    <w:rsid w:val="002E125E"/>
    <w:rsid w:val="002F2733"/>
    <w:rsid w:val="002F4F7C"/>
    <w:rsid w:val="002F73EA"/>
    <w:rsid w:val="0030069E"/>
    <w:rsid w:val="003013AB"/>
    <w:rsid w:val="003015D8"/>
    <w:rsid w:val="00324F5A"/>
    <w:rsid w:val="003331A2"/>
    <w:rsid w:val="00345734"/>
    <w:rsid w:val="00345CBC"/>
    <w:rsid w:val="00347E27"/>
    <w:rsid w:val="00351E77"/>
    <w:rsid w:val="003533B0"/>
    <w:rsid w:val="00371A51"/>
    <w:rsid w:val="003741BA"/>
    <w:rsid w:val="00390C5B"/>
    <w:rsid w:val="003960CA"/>
    <w:rsid w:val="003970E8"/>
    <w:rsid w:val="003A26B4"/>
    <w:rsid w:val="003A2967"/>
    <w:rsid w:val="003B3726"/>
    <w:rsid w:val="003C2BE5"/>
    <w:rsid w:val="003C79E6"/>
    <w:rsid w:val="003E1154"/>
    <w:rsid w:val="003F7FD9"/>
    <w:rsid w:val="00404159"/>
    <w:rsid w:val="004053B9"/>
    <w:rsid w:val="00410DD0"/>
    <w:rsid w:val="004163A0"/>
    <w:rsid w:val="00416E25"/>
    <w:rsid w:val="004173A2"/>
    <w:rsid w:val="00417703"/>
    <w:rsid w:val="00417A8A"/>
    <w:rsid w:val="00420A92"/>
    <w:rsid w:val="004214DE"/>
    <w:rsid w:val="0042616D"/>
    <w:rsid w:val="0042692F"/>
    <w:rsid w:val="004468E5"/>
    <w:rsid w:val="00457AE9"/>
    <w:rsid w:val="00471920"/>
    <w:rsid w:val="004777DE"/>
    <w:rsid w:val="00491BBA"/>
    <w:rsid w:val="0049320A"/>
    <w:rsid w:val="004977BF"/>
    <w:rsid w:val="004A1C70"/>
    <w:rsid w:val="004A45D4"/>
    <w:rsid w:val="004B2C6D"/>
    <w:rsid w:val="004B3406"/>
    <w:rsid w:val="004B3461"/>
    <w:rsid w:val="004C24BE"/>
    <w:rsid w:val="004D477A"/>
    <w:rsid w:val="004E00EF"/>
    <w:rsid w:val="004E3734"/>
    <w:rsid w:val="004E6A97"/>
    <w:rsid w:val="004F1491"/>
    <w:rsid w:val="00504D45"/>
    <w:rsid w:val="005108CE"/>
    <w:rsid w:val="00516D3B"/>
    <w:rsid w:val="00522326"/>
    <w:rsid w:val="00530995"/>
    <w:rsid w:val="00534D14"/>
    <w:rsid w:val="00565120"/>
    <w:rsid w:val="00565D88"/>
    <w:rsid w:val="0057227E"/>
    <w:rsid w:val="00572485"/>
    <w:rsid w:val="005759BB"/>
    <w:rsid w:val="005900D5"/>
    <w:rsid w:val="0059026D"/>
    <w:rsid w:val="0059175D"/>
    <w:rsid w:val="00592E22"/>
    <w:rsid w:val="005B1558"/>
    <w:rsid w:val="005B19F2"/>
    <w:rsid w:val="005B2D02"/>
    <w:rsid w:val="005C2727"/>
    <w:rsid w:val="005C396B"/>
    <w:rsid w:val="005D0397"/>
    <w:rsid w:val="005D418A"/>
    <w:rsid w:val="005D5ED5"/>
    <w:rsid w:val="005D7653"/>
    <w:rsid w:val="005E242B"/>
    <w:rsid w:val="005F7015"/>
    <w:rsid w:val="006267D8"/>
    <w:rsid w:val="00630470"/>
    <w:rsid w:val="00633DB1"/>
    <w:rsid w:val="006422EA"/>
    <w:rsid w:val="006447F5"/>
    <w:rsid w:val="00667025"/>
    <w:rsid w:val="00667073"/>
    <w:rsid w:val="00667501"/>
    <w:rsid w:val="00670574"/>
    <w:rsid w:val="00671B00"/>
    <w:rsid w:val="006806CD"/>
    <w:rsid w:val="00680A94"/>
    <w:rsid w:val="006A2DC0"/>
    <w:rsid w:val="006A6302"/>
    <w:rsid w:val="006B5DA8"/>
    <w:rsid w:val="006C0081"/>
    <w:rsid w:val="006D32EF"/>
    <w:rsid w:val="006D34AB"/>
    <w:rsid w:val="006D450E"/>
    <w:rsid w:val="006E26C8"/>
    <w:rsid w:val="006E33B8"/>
    <w:rsid w:val="006E770F"/>
    <w:rsid w:val="006F7872"/>
    <w:rsid w:val="006F7957"/>
    <w:rsid w:val="0070065A"/>
    <w:rsid w:val="007101D9"/>
    <w:rsid w:val="00711E69"/>
    <w:rsid w:val="007139BE"/>
    <w:rsid w:val="00715FBE"/>
    <w:rsid w:val="007201D0"/>
    <w:rsid w:val="00724F5D"/>
    <w:rsid w:val="0076413D"/>
    <w:rsid w:val="00765109"/>
    <w:rsid w:val="00765E5E"/>
    <w:rsid w:val="007813E9"/>
    <w:rsid w:val="00783AC0"/>
    <w:rsid w:val="00784976"/>
    <w:rsid w:val="007850FA"/>
    <w:rsid w:val="00793D22"/>
    <w:rsid w:val="007949C3"/>
    <w:rsid w:val="007A0719"/>
    <w:rsid w:val="007A33D5"/>
    <w:rsid w:val="007B118E"/>
    <w:rsid w:val="007B74A5"/>
    <w:rsid w:val="007B75E3"/>
    <w:rsid w:val="007B79B5"/>
    <w:rsid w:val="007C1B9A"/>
    <w:rsid w:val="007C34B4"/>
    <w:rsid w:val="007D0496"/>
    <w:rsid w:val="007D0840"/>
    <w:rsid w:val="007D2768"/>
    <w:rsid w:val="007D3C58"/>
    <w:rsid w:val="007E0C2E"/>
    <w:rsid w:val="007F3D06"/>
    <w:rsid w:val="007F44E1"/>
    <w:rsid w:val="0080278A"/>
    <w:rsid w:val="00803070"/>
    <w:rsid w:val="00810283"/>
    <w:rsid w:val="0081060E"/>
    <w:rsid w:val="00816516"/>
    <w:rsid w:val="00816C8D"/>
    <w:rsid w:val="00823485"/>
    <w:rsid w:val="00824A4B"/>
    <w:rsid w:val="00831065"/>
    <w:rsid w:val="0083432B"/>
    <w:rsid w:val="00845C65"/>
    <w:rsid w:val="00847386"/>
    <w:rsid w:val="0085253B"/>
    <w:rsid w:val="00862BE9"/>
    <w:rsid w:val="0086603D"/>
    <w:rsid w:val="00891AC1"/>
    <w:rsid w:val="008C0225"/>
    <w:rsid w:val="008D1FDE"/>
    <w:rsid w:val="008D3955"/>
    <w:rsid w:val="008D4D26"/>
    <w:rsid w:val="008E5EF5"/>
    <w:rsid w:val="008F184F"/>
    <w:rsid w:val="008F33DE"/>
    <w:rsid w:val="008F7D7E"/>
    <w:rsid w:val="00924D45"/>
    <w:rsid w:val="0093027C"/>
    <w:rsid w:val="00934BDE"/>
    <w:rsid w:val="00942961"/>
    <w:rsid w:val="009578AD"/>
    <w:rsid w:val="00962A46"/>
    <w:rsid w:val="009666C9"/>
    <w:rsid w:val="00972CC0"/>
    <w:rsid w:val="0098644C"/>
    <w:rsid w:val="00990B7E"/>
    <w:rsid w:val="0099378B"/>
    <w:rsid w:val="009B526D"/>
    <w:rsid w:val="009D711E"/>
    <w:rsid w:val="009E2993"/>
    <w:rsid w:val="009F5D84"/>
    <w:rsid w:val="00A017C6"/>
    <w:rsid w:val="00A171D3"/>
    <w:rsid w:val="00A51091"/>
    <w:rsid w:val="00A602AE"/>
    <w:rsid w:val="00A67689"/>
    <w:rsid w:val="00A82BB6"/>
    <w:rsid w:val="00A97055"/>
    <w:rsid w:val="00AA5DF8"/>
    <w:rsid w:val="00AA7D89"/>
    <w:rsid w:val="00AB0C18"/>
    <w:rsid w:val="00AC5CDA"/>
    <w:rsid w:val="00AD1400"/>
    <w:rsid w:val="00AD48CA"/>
    <w:rsid w:val="00AE11AC"/>
    <w:rsid w:val="00AE2485"/>
    <w:rsid w:val="00AE39BF"/>
    <w:rsid w:val="00AE3EFB"/>
    <w:rsid w:val="00AF5A72"/>
    <w:rsid w:val="00B051D5"/>
    <w:rsid w:val="00B1043C"/>
    <w:rsid w:val="00B12CE1"/>
    <w:rsid w:val="00B34E73"/>
    <w:rsid w:val="00B42E86"/>
    <w:rsid w:val="00B4573A"/>
    <w:rsid w:val="00B63935"/>
    <w:rsid w:val="00B71D50"/>
    <w:rsid w:val="00B83189"/>
    <w:rsid w:val="00B90DFB"/>
    <w:rsid w:val="00BA272F"/>
    <w:rsid w:val="00BB299F"/>
    <w:rsid w:val="00BB4802"/>
    <w:rsid w:val="00BC079A"/>
    <w:rsid w:val="00BD0A1C"/>
    <w:rsid w:val="00BD3BE7"/>
    <w:rsid w:val="00BD5109"/>
    <w:rsid w:val="00BE289A"/>
    <w:rsid w:val="00BF1AF4"/>
    <w:rsid w:val="00C03C19"/>
    <w:rsid w:val="00C07A38"/>
    <w:rsid w:val="00C17508"/>
    <w:rsid w:val="00C20F98"/>
    <w:rsid w:val="00C24804"/>
    <w:rsid w:val="00C25024"/>
    <w:rsid w:val="00C27370"/>
    <w:rsid w:val="00C439A9"/>
    <w:rsid w:val="00C55BF7"/>
    <w:rsid w:val="00C63983"/>
    <w:rsid w:val="00C72D1D"/>
    <w:rsid w:val="00C73AEF"/>
    <w:rsid w:val="00C74861"/>
    <w:rsid w:val="00C8092F"/>
    <w:rsid w:val="00C81BA6"/>
    <w:rsid w:val="00C97789"/>
    <w:rsid w:val="00CA36E7"/>
    <w:rsid w:val="00CB22C4"/>
    <w:rsid w:val="00CB2EDA"/>
    <w:rsid w:val="00CB6733"/>
    <w:rsid w:val="00CC2E53"/>
    <w:rsid w:val="00CC3232"/>
    <w:rsid w:val="00CC7418"/>
    <w:rsid w:val="00CC7C28"/>
    <w:rsid w:val="00CD0785"/>
    <w:rsid w:val="00CD157B"/>
    <w:rsid w:val="00CD3B5B"/>
    <w:rsid w:val="00CE513D"/>
    <w:rsid w:val="00CE79EA"/>
    <w:rsid w:val="00D07A7D"/>
    <w:rsid w:val="00D11D3A"/>
    <w:rsid w:val="00D2099D"/>
    <w:rsid w:val="00D217C9"/>
    <w:rsid w:val="00D40487"/>
    <w:rsid w:val="00D4096C"/>
    <w:rsid w:val="00D41FC5"/>
    <w:rsid w:val="00D50CA6"/>
    <w:rsid w:val="00D51398"/>
    <w:rsid w:val="00D63EBF"/>
    <w:rsid w:val="00D65214"/>
    <w:rsid w:val="00D657D4"/>
    <w:rsid w:val="00D749AF"/>
    <w:rsid w:val="00D860CB"/>
    <w:rsid w:val="00DA324E"/>
    <w:rsid w:val="00DA7263"/>
    <w:rsid w:val="00DA7EEC"/>
    <w:rsid w:val="00DB1640"/>
    <w:rsid w:val="00DC1F5F"/>
    <w:rsid w:val="00DC594F"/>
    <w:rsid w:val="00DE1E49"/>
    <w:rsid w:val="00DE2053"/>
    <w:rsid w:val="00DE2247"/>
    <w:rsid w:val="00DF4F24"/>
    <w:rsid w:val="00E02D6D"/>
    <w:rsid w:val="00E05C6E"/>
    <w:rsid w:val="00E1698F"/>
    <w:rsid w:val="00E2664A"/>
    <w:rsid w:val="00E27231"/>
    <w:rsid w:val="00E32EFC"/>
    <w:rsid w:val="00E376BD"/>
    <w:rsid w:val="00E46DD7"/>
    <w:rsid w:val="00E52D82"/>
    <w:rsid w:val="00E573A8"/>
    <w:rsid w:val="00E66B7A"/>
    <w:rsid w:val="00E728C7"/>
    <w:rsid w:val="00E73E76"/>
    <w:rsid w:val="00E74EE6"/>
    <w:rsid w:val="00E767C4"/>
    <w:rsid w:val="00E80835"/>
    <w:rsid w:val="00EA1606"/>
    <w:rsid w:val="00EA1EF9"/>
    <w:rsid w:val="00EA2BF5"/>
    <w:rsid w:val="00EB5A7A"/>
    <w:rsid w:val="00EC25EE"/>
    <w:rsid w:val="00ED445A"/>
    <w:rsid w:val="00EE0269"/>
    <w:rsid w:val="00EE41F3"/>
    <w:rsid w:val="00EF13D1"/>
    <w:rsid w:val="00EF38C1"/>
    <w:rsid w:val="00F05CBB"/>
    <w:rsid w:val="00F10F93"/>
    <w:rsid w:val="00F27399"/>
    <w:rsid w:val="00F3718C"/>
    <w:rsid w:val="00F56117"/>
    <w:rsid w:val="00F60E34"/>
    <w:rsid w:val="00F616C8"/>
    <w:rsid w:val="00F64AD1"/>
    <w:rsid w:val="00F71F22"/>
    <w:rsid w:val="00F72EC0"/>
    <w:rsid w:val="00F7548B"/>
    <w:rsid w:val="00F81D79"/>
    <w:rsid w:val="00F85E17"/>
    <w:rsid w:val="00F96D01"/>
    <w:rsid w:val="00F97BA7"/>
    <w:rsid w:val="00FA1190"/>
    <w:rsid w:val="00FA4017"/>
    <w:rsid w:val="00FB29E2"/>
    <w:rsid w:val="00FB35D2"/>
    <w:rsid w:val="00FB4D04"/>
    <w:rsid w:val="00FC073E"/>
    <w:rsid w:val="00FD75B7"/>
    <w:rsid w:val="00FE53F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4F1301-D69B-44DB-92F2-F256751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03070"/>
    <w:rPr>
      <w:rFonts w:ascii="Times New Roman" w:eastAsia="MS Mincho" w:hAnsi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3070"/>
    <w:pPr>
      <w:ind w:left="708"/>
    </w:pPr>
  </w:style>
  <w:style w:type="character" w:styleId="Hypertextovodkaz">
    <w:name w:val="Hyperlink"/>
    <w:uiPriority w:val="99"/>
    <w:rsid w:val="001A55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25</vt:lpstr>
    </vt:vector>
  </TitlesOfParts>
  <Company>Dalkia Česká republika, a.s.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25</dc:title>
  <dc:subject/>
  <dc:creator>Vlach Tomas</dc:creator>
  <cp:keywords/>
  <dc:description/>
  <cp:lastModifiedBy>Obec Říkovice</cp:lastModifiedBy>
  <cp:revision>2</cp:revision>
  <cp:lastPrinted>2016-12-07T14:46:00Z</cp:lastPrinted>
  <dcterms:created xsi:type="dcterms:W3CDTF">2016-12-09T09:28:00Z</dcterms:created>
  <dcterms:modified xsi:type="dcterms:W3CDTF">2016-12-09T09:28:00Z</dcterms:modified>
</cp:coreProperties>
</file>